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2-9-2602/24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ЗАОЧНОЕ </w:t>
      </w: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27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ХМАО-Югры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Харлова Бориса Борисо</w:t>
      </w:r>
      <w:r>
        <w:rPr>
          <w:rFonts w:ascii="Times New Roman" w:eastAsia="Times New Roman" w:hAnsi="Times New Roman" w:cs="Times New Roman"/>
          <w:sz w:val="26"/>
          <w:szCs w:val="26"/>
        </w:rPr>
        <w:t>вича к Публичному акционерному обществу «Авиакомпания «</w:t>
      </w:r>
      <w:r>
        <w:rPr>
          <w:rFonts w:ascii="Times New Roman" w:eastAsia="Times New Roman" w:hAnsi="Times New Roman" w:cs="Times New Roman"/>
          <w:sz w:val="26"/>
          <w:szCs w:val="26"/>
        </w:rPr>
        <w:t>ЮТэйр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 третье лицо, не заявляющее самостоятельных требований относительно предмета спора, Акционерное общество «Международный аэропорт Сочи»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защите прав потребителя, взыскании убытков, компенсации морального вреда и штрафа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167, 194-199</w:t>
      </w:r>
      <w:r>
        <w:rPr>
          <w:rFonts w:ascii="Times New Roman" w:eastAsia="Times New Roman" w:hAnsi="Times New Roman" w:cs="Times New Roman"/>
          <w:sz w:val="26"/>
          <w:szCs w:val="26"/>
        </w:rPr>
        <w:t>, 233, 235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Гражданского процессуального кодекса Российской Федерации,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овые требования Харлова Бориса Борисовича, ИНН </w:t>
      </w:r>
      <w:r>
        <w:rPr>
          <w:rStyle w:val="cat-PhoneNumbergrp-15rplc-8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к Публичному акционерному обществу «Авиакомпания «</w:t>
      </w:r>
      <w:r>
        <w:rPr>
          <w:rFonts w:ascii="Times New Roman" w:eastAsia="Times New Roman" w:hAnsi="Times New Roman" w:cs="Times New Roman"/>
          <w:sz w:val="26"/>
          <w:szCs w:val="26"/>
        </w:rPr>
        <w:t>ЮТэйр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ИНН </w:t>
      </w:r>
      <w:r>
        <w:rPr>
          <w:rStyle w:val="cat-PhoneNumbergrp-16rplc-1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третье лицо, не заявляющее самостоятельных требований относительно предмета спора, Акционерное общество «Международный аэропорт Сочи» о защите прав потребителя, взыскании убытков, компенсации морального вреда и штрафа – удовлетворить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Публичного акционерного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обществ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«Авиакомпания «</w:t>
      </w:r>
      <w:r>
        <w:rPr>
          <w:rFonts w:ascii="Times New Roman" w:eastAsia="Times New Roman" w:hAnsi="Times New Roman" w:cs="Times New Roman"/>
          <w:sz w:val="26"/>
          <w:szCs w:val="26"/>
        </w:rPr>
        <w:t>ЮТэйр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 Харлова Бориса Борисовича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убытки в сумме 30 565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компенса</w:t>
      </w:r>
      <w:r>
        <w:rPr>
          <w:rFonts w:ascii="Times New Roman" w:eastAsia="Times New Roman" w:hAnsi="Times New Roman" w:cs="Times New Roman"/>
          <w:sz w:val="26"/>
          <w:szCs w:val="26"/>
        </w:rPr>
        <w:t>цию морального вреда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000 рублей, штраф в пользу потребителя в </w:t>
      </w:r>
      <w:r>
        <w:rPr>
          <w:rFonts w:ascii="Times New Roman" w:eastAsia="Times New Roman" w:hAnsi="Times New Roman" w:cs="Times New Roman"/>
          <w:sz w:val="26"/>
          <w:szCs w:val="26"/>
        </w:rPr>
        <w:t>размере 17 782 рубля 50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 всего взыскать 53 347 (пятьдесят три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триста сорок сем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ь) </w:t>
      </w:r>
      <w:r>
        <w:rPr>
          <w:rFonts w:ascii="Times New Roman" w:eastAsia="Times New Roman" w:hAnsi="Times New Roman" w:cs="Times New Roman"/>
          <w:sz w:val="26"/>
          <w:szCs w:val="26"/>
        </w:rPr>
        <w:t>рублей 5</w:t>
      </w:r>
      <w:r>
        <w:rPr>
          <w:rFonts w:ascii="Times New Roman" w:eastAsia="Times New Roman" w:hAnsi="Times New Roman" w:cs="Times New Roman"/>
          <w:sz w:val="26"/>
          <w:szCs w:val="26"/>
        </w:rPr>
        <w:t>0 копеек.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Публичного акционерного общества «Авиакомпания «</w:t>
      </w:r>
      <w:r>
        <w:rPr>
          <w:rFonts w:ascii="Times New Roman" w:eastAsia="Times New Roman" w:hAnsi="Times New Roman" w:cs="Times New Roman"/>
          <w:sz w:val="26"/>
          <w:szCs w:val="26"/>
        </w:rPr>
        <w:t>ЮТэйр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</w:t>
      </w:r>
      <w:r>
        <w:rPr>
          <w:rFonts w:ascii="Times New Roman" w:eastAsia="Times New Roman" w:hAnsi="Times New Roman" w:cs="Times New Roman"/>
          <w:sz w:val="26"/>
          <w:szCs w:val="26"/>
        </w:rPr>
        <w:t>арственную пошлину в размере 1 416 рублей 95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 в доход местного бюджета.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«_____» ______________ 20 ____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2-</w:t>
      </w:r>
      <w:r>
        <w:rPr>
          <w:rFonts w:ascii="Times New Roman" w:eastAsia="Times New Roman" w:hAnsi="Times New Roman" w:cs="Times New Roman"/>
          <w:sz w:val="18"/>
          <w:szCs w:val="18"/>
        </w:rPr>
        <w:t>9-2602/24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 Т.И. </w:t>
      </w:r>
      <w:r>
        <w:rPr>
          <w:rFonts w:ascii="Times New Roman" w:eastAsia="Times New Roman" w:hAnsi="Times New Roman" w:cs="Times New Roman"/>
          <w:sz w:val="18"/>
          <w:szCs w:val="18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15rplc-8">
    <w:name w:val="cat-PhoneNumber grp-15 rplc-8"/>
    <w:basedOn w:val="DefaultParagraphFont"/>
  </w:style>
  <w:style w:type="character" w:customStyle="1" w:styleId="cat-PhoneNumbergrp-16rplc-10">
    <w:name w:val="cat-PhoneNumber grp-16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